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F4B" w:rsidRPr="00BC1FA0" w:rsidRDefault="00D05F4B" w:rsidP="00D05F4B">
      <w:pPr>
        <w:spacing w:after="0" w:line="240" w:lineRule="auto"/>
        <w:ind w:right="1205"/>
        <w:jc w:val="right"/>
        <w:rPr>
          <w:rFonts w:ascii="Tahoma" w:hAnsi="Tahoma" w:cs="Tahoma"/>
          <w:szCs w:val="20"/>
        </w:rPr>
      </w:pPr>
      <w:r w:rsidRPr="00BC1FA0">
        <w:rPr>
          <w:rFonts w:ascii="Tahoma" w:hAnsi="Tahoma" w:cs="Tahoma"/>
          <w:szCs w:val="20"/>
        </w:rPr>
        <w:t>Приложение №3</w:t>
      </w:r>
    </w:p>
    <w:p w:rsidR="00D05F4B" w:rsidRPr="00BC1FA0" w:rsidRDefault="00D05F4B" w:rsidP="00D05F4B">
      <w:pPr>
        <w:spacing w:after="0" w:line="240" w:lineRule="auto"/>
        <w:ind w:right="1205"/>
        <w:jc w:val="right"/>
        <w:rPr>
          <w:rFonts w:ascii="Tahoma" w:hAnsi="Tahoma" w:cs="Tahoma"/>
          <w:szCs w:val="20"/>
        </w:rPr>
      </w:pPr>
      <w:r w:rsidRPr="00BC1FA0">
        <w:rPr>
          <w:rFonts w:ascii="Tahoma" w:hAnsi="Tahoma" w:cs="Tahoma"/>
          <w:szCs w:val="20"/>
        </w:rPr>
        <w:t xml:space="preserve">  </w:t>
      </w:r>
      <w:r>
        <w:rPr>
          <w:rFonts w:ascii="Tahoma" w:hAnsi="Tahoma" w:cs="Tahoma"/>
          <w:szCs w:val="20"/>
        </w:rPr>
        <w:t xml:space="preserve"> к договору </w:t>
      </w:r>
      <w:proofErr w:type="spellStart"/>
      <w:r w:rsidRPr="00BC1FA0">
        <w:rPr>
          <w:rFonts w:ascii="Tahoma" w:hAnsi="Tahoma" w:cs="Tahoma"/>
          <w:szCs w:val="20"/>
        </w:rPr>
        <w:t>клининговых</w:t>
      </w:r>
      <w:proofErr w:type="spellEnd"/>
      <w:r w:rsidRPr="00BC1FA0">
        <w:rPr>
          <w:rFonts w:ascii="Tahoma" w:hAnsi="Tahoma" w:cs="Tahoma"/>
          <w:szCs w:val="20"/>
        </w:rPr>
        <w:t xml:space="preserve"> услуг</w:t>
      </w:r>
    </w:p>
    <w:p w:rsidR="00D05F4B" w:rsidRPr="00BC1FA0" w:rsidRDefault="00D05F4B" w:rsidP="00D05F4B">
      <w:pPr>
        <w:pStyle w:val="2"/>
        <w:spacing w:after="0" w:line="240" w:lineRule="auto"/>
        <w:ind w:right="213"/>
        <w:jc w:val="center"/>
        <w:rPr>
          <w:rFonts w:cs="Tahoma"/>
          <w:szCs w:val="20"/>
        </w:rPr>
      </w:pPr>
      <w:r>
        <w:rPr>
          <w:rFonts w:cs="Tahoma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cs="Tahoma"/>
          <w:szCs w:val="20"/>
        </w:rPr>
        <w:t xml:space="preserve">от «___»______________ 2024 </w:t>
      </w:r>
      <w:r w:rsidRPr="00BC1FA0">
        <w:rPr>
          <w:rFonts w:cs="Tahoma"/>
          <w:szCs w:val="20"/>
        </w:rPr>
        <w:t>г.</w:t>
      </w:r>
    </w:p>
    <w:p w:rsidR="00D05F4B" w:rsidRPr="00BC1FA0" w:rsidRDefault="00D05F4B" w:rsidP="00D05F4B">
      <w:pPr>
        <w:spacing w:after="0" w:line="240" w:lineRule="auto"/>
        <w:ind w:left="9204"/>
        <w:jc w:val="center"/>
        <w:rPr>
          <w:rFonts w:ascii="Tahoma" w:hAnsi="Tahoma" w:cs="Tahoma"/>
          <w:b/>
          <w:szCs w:val="20"/>
        </w:rPr>
      </w:pPr>
      <w:r w:rsidRPr="00BC1FA0">
        <w:rPr>
          <w:rFonts w:ascii="Tahoma" w:hAnsi="Tahoma" w:cs="Tahoma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  <w:szCs w:val="20"/>
        </w:rPr>
        <w:t xml:space="preserve">                      </w:t>
      </w:r>
      <w:r w:rsidRPr="00BC1FA0">
        <w:rPr>
          <w:rFonts w:ascii="Tahoma" w:hAnsi="Tahoma" w:cs="Tahoma"/>
          <w:szCs w:val="20"/>
        </w:rPr>
        <w:t>№_________________________________</w:t>
      </w:r>
    </w:p>
    <w:p w:rsidR="00D05F4B" w:rsidRPr="00BC1FA0" w:rsidRDefault="00D05F4B" w:rsidP="00D05F4B">
      <w:pPr>
        <w:jc w:val="center"/>
        <w:rPr>
          <w:rFonts w:ascii="Tahoma" w:hAnsi="Tahoma" w:cs="Tahoma"/>
          <w:b/>
          <w:szCs w:val="20"/>
        </w:rPr>
      </w:pPr>
    </w:p>
    <w:p w:rsidR="00D05F4B" w:rsidRPr="00BC1FA0" w:rsidRDefault="00D05F4B" w:rsidP="00D05F4B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BC1FA0">
        <w:rPr>
          <w:rFonts w:ascii="Tahoma" w:hAnsi="Tahoma" w:cs="Tahoma"/>
          <w:b/>
          <w:szCs w:val="20"/>
        </w:rPr>
        <w:t>ФОРМА</w:t>
      </w:r>
    </w:p>
    <w:p w:rsidR="00D05F4B" w:rsidRPr="00BC1FA0" w:rsidRDefault="00D05F4B" w:rsidP="00D05F4B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:rsidR="00D05F4B" w:rsidRPr="00BC1FA0" w:rsidRDefault="00D05F4B" w:rsidP="00D05F4B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BC1FA0">
        <w:rPr>
          <w:rFonts w:ascii="Tahoma" w:hAnsi="Tahoma" w:cs="Tahoma"/>
          <w:b/>
          <w:szCs w:val="20"/>
        </w:rPr>
        <w:t>Информация о цепочке собственников (бенефициарах)</w:t>
      </w:r>
    </w:p>
    <w:tbl>
      <w:tblPr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3090"/>
        <w:gridCol w:w="3261"/>
        <w:gridCol w:w="2976"/>
        <w:gridCol w:w="2343"/>
      </w:tblGrid>
      <w:tr w:rsidR="00D05F4B" w:rsidRPr="00BC1FA0" w:rsidTr="00966C9B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b/>
                <w:bCs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b/>
                <w:bCs/>
                <w:szCs w:val="20"/>
                <w:lang w:eastAsia="en-US"/>
              </w:rPr>
            </w:pPr>
          </w:p>
        </w:tc>
      </w:tr>
      <w:tr w:rsidR="00D05F4B" w:rsidRPr="00BC1FA0" w:rsidTr="00966C9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6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05F4B" w:rsidRPr="00BC1FA0" w:rsidTr="00966C9B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6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</w:tr>
      <w:tr w:rsidR="00D05F4B" w:rsidRPr="00BC1FA0" w:rsidTr="00966C9B">
        <w:trPr>
          <w:trHeight w:val="557"/>
        </w:trPr>
        <w:tc>
          <w:tcPr>
            <w:tcW w:w="14358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b/>
                <w:bCs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05F4B" w:rsidRPr="00BC1FA0" w:rsidTr="00966C9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ОГРН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Адрес места нахождения /</w:t>
            </w:r>
          </w:p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регистрации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F4B" w:rsidRPr="00BC1FA0" w:rsidRDefault="00D05F4B" w:rsidP="00966C9B">
            <w:pPr>
              <w:jc w:val="center"/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F4B" w:rsidRPr="00BC1FA0" w:rsidRDefault="00D05F4B" w:rsidP="00966C9B">
            <w:pPr>
              <w:rPr>
                <w:rFonts w:ascii="Tahoma" w:eastAsiaTheme="minorHAnsi" w:hAnsi="Tahoma" w:cs="Tahoma"/>
                <w:szCs w:val="20"/>
                <w:lang w:eastAsia="en-US"/>
              </w:rPr>
            </w:pPr>
            <w:r w:rsidRPr="00BC1FA0">
              <w:rPr>
                <w:rFonts w:ascii="Tahoma" w:hAnsi="Tahoma" w:cs="Tahoma"/>
                <w:b/>
                <w:bCs/>
                <w:szCs w:val="20"/>
              </w:rPr>
              <w:t>Информация о подтверждающих документах (наименование, реквизиты</w:t>
            </w:r>
            <w:r w:rsidRPr="00BC1FA0">
              <w:rPr>
                <w:rFonts w:ascii="Tahoma" w:hAnsi="Tahoma" w:cs="Tahoma"/>
                <w:szCs w:val="20"/>
              </w:rPr>
              <w:t>)</w:t>
            </w:r>
          </w:p>
        </w:tc>
      </w:tr>
      <w:tr w:rsidR="00D05F4B" w:rsidRPr="00BC1FA0" w:rsidTr="00966C9B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F4B" w:rsidRPr="00BC1FA0" w:rsidRDefault="00D05F4B" w:rsidP="00966C9B">
            <w:pPr>
              <w:spacing w:after="0" w:line="240" w:lineRule="auto"/>
              <w:jc w:val="both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</w:tr>
      <w:tr w:rsidR="00D05F4B" w:rsidRPr="00BC1FA0" w:rsidTr="00966C9B">
        <w:tc>
          <w:tcPr>
            <w:tcW w:w="616" w:type="dxa"/>
            <w:vAlign w:val="center"/>
            <w:hideMark/>
          </w:tcPr>
          <w:p w:rsidR="00D05F4B" w:rsidRPr="00BC1FA0" w:rsidRDefault="00D05F4B" w:rsidP="00966C9B">
            <w:pPr>
              <w:spacing w:after="0" w:line="240" w:lineRule="auto"/>
              <w:rPr>
                <w:rFonts w:ascii="Tahoma" w:eastAsiaTheme="minorHAnsi" w:hAnsi="Tahoma" w:cs="Tahoma"/>
                <w:szCs w:val="20"/>
                <w:lang w:eastAsia="en-US"/>
              </w:rPr>
            </w:pPr>
          </w:p>
        </w:tc>
        <w:tc>
          <w:tcPr>
            <w:tcW w:w="493" w:type="dxa"/>
            <w:vAlign w:val="center"/>
            <w:hideMark/>
          </w:tcPr>
          <w:p w:rsidR="00D05F4B" w:rsidRPr="00BC1FA0" w:rsidRDefault="00D05F4B" w:rsidP="00966C9B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D05F4B" w:rsidRPr="00BC1FA0" w:rsidRDefault="00D05F4B" w:rsidP="00966C9B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D05F4B" w:rsidRPr="00BC1FA0" w:rsidRDefault="00D05F4B" w:rsidP="00966C9B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D05F4B" w:rsidRPr="00BC1FA0" w:rsidRDefault="00D05F4B" w:rsidP="00966C9B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3090" w:type="dxa"/>
            <w:vAlign w:val="center"/>
            <w:hideMark/>
          </w:tcPr>
          <w:p w:rsidR="00D05F4B" w:rsidRPr="00BC1FA0" w:rsidRDefault="00D05F4B" w:rsidP="00966C9B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D05F4B" w:rsidRPr="00BC1FA0" w:rsidRDefault="00D05F4B" w:rsidP="00966C9B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2976" w:type="dxa"/>
            <w:vAlign w:val="center"/>
            <w:hideMark/>
          </w:tcPr>
          <w:p w:rsidR="00D05F4B" w:rsidRPr="00BC1FA0" w:rsidRDefault="00D05F4B" w:rsidP="00966C9B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  <w:tc>
          <w:tcPr>
            <w:tcW w:w="2343" w:type="dxa"/>
            <w:vAlign w:val="center"/>
            <w:hideMark/>
          </w:tcPr>
          <w:p w:rsidR="00D05F4B" w:rsidRPr="00BC1FA0" w:rsidRDefault="00D05F4B" w:rsidP="00966C9B">
            <w:pPr>
              <w:spacing w:after="0" w:line="240" w:lineRule="auto"/>
              <w:rPr>
                <w:rFonts w:ascii="Tahoma" w:eastAsia="Cambria" w:hAnsi="Tahoma" w:cs="Tahoma"/>
                <w:szCs w:val="20"/>
              </w:rPr>
            </w:pPr>
          </w:p>
        </w:tc>
      </w:tr>
    </w:tbl>
    <w:p w:rsidR="00D05F4B" w:rsidRPr="00BC1FA0" w:rsidRDefault="00D05F4B" w:rsidP="00D05F4B">
      <w:pPr>
        <w:spacing w:after="0" w:line="240" w:lineRule="auto"/>
        <w:rPr>
          <w:rFonts w:ascii="Tahoma" w:hAnsi="Tahoma" w:cs="Tahoma"/>
          <w:b/>
          <w:szCs w:val="20"/>
        </w:rPr>
      </w:pPr>
      <w:r w:rsidRPr="00BC1FA0">
        <w:rPr>
          <w:rFonts w:ascii="Tahoma" w:hAnsi="Tahoma" w:cs="Tahoma"/>
          <w:b/>
          <w:szCs w:val="20"/>
        </w:rPr>
        <w:t>Подпись уполномоченного представителя</w:t>
      </w:r>
    </w:p>
    <w:p w:rsidR="00D05F4B" w:rsidRPr="00BC1FA0" w:rsidRDefault="00D05F4B" w:rsidP="00D05F4B">
      <w:pPr>
        <w:spacing w:after="0" w:line="240" w:lineRule="auto"/>
        <w:rPr>
          <w:rFonts w:ascii="Tahoma" w:hAnsi="Tahoma" w:cs="Tahoma"/>
          <w:szCs w:val="20"/>
        </w:rPr>
      </w:pPr>
    </w:p>
    <w:tbl>
      <w:tblPr>
        <w:tblpPr w:leftFromText="180" w:rightFromText="180" w:vertAnchor="text" w:horzAnchor="margin" w:tblpXSpec="center" w:tblpY="107"/>
        <w:tblW w:w="0" w:type="dxa"/>
        <w:tblLayout w:type="fixed"/>
        <w:tblLook w:val="01E0" w:firstRow="1" w:lastRow="1" w:firstColumn="1" w:lastColumn="1" w:noHBand="0" w:noVBand="0"/>
      </w:tblPr>
      <w:tblGrid>
        <w:gridCol w:w="4928"/>
        <w:gridCol w:w="5299"/>
      </w:tblGrid>
      <w:tr w:rsidR="00D05F4B" w:rsidTr="00966C9B">
        <w:tc>
          <w:tcPr>
            <w:tcW w:w="4928" w:type="dxa"/>
          </w:tcPr>
          <w:p w:rsidR="00D05F4B" w:rsidRDefault="00D05F4B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  <w:p w:rsidR="00D05F4B" w:rsidRDefault="00D05F4B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                                   /</w:t>
            </w:r>
          </w:p>
          <w:p w:rsidR="00D05F4B" w:rsidRDefault="00D05F4B" w:rsidP="00966C9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05F4B" w:rsidRDefault="00D05F4B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2024 года</w:t>
            </w:r>
          </w:p>
        </w:tc>
        <w:tc>
          <w:tcPr>
            <w:tcW w:w="5299" w:type="dxa"/>
          </w:tcPr>
          <w:p w:rsidR="00D05F4B" w:rsidRDefault="00D05F4B" w:rsidP="00966C9B">
            <w:pPr>
              <w:spacing w:after="0" w:line="240" w:lineRule="auto"/>
              <w:ind w:right="176"/>
              <w:jc w:val="both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szCs w:val="20"/>
              </w:rPr>
              <w:t xml:space="preserve"> АО «</w:t>
            </w:r>
            <w:proofErr w:type="spellStart"/>
            <w:r>
              <w:rPr>
                <w:rFonts w:ascii="Tahoma" w:eastAsia="Times New Roman" w:hAnsi="Tahoma" w:cs="Tahoma"/>
                <w:szCs w:val="20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szCs w:val="20"/>
              </w:rPr>
              <w:t xml:space="preserve"> Плюс»</w:t>
            </w:r>
          </w:p>
          <w:p w:rsidR="00D05F4B" w:rsidRDefault="00D05F4B" w:rsidP="00966C9B">
            <w:pPr>
              <w:spacing w:after="0" w:line="240" w:lineRule="auto"/>
              <w:ind w:right="176"/>
              <w:jc w:val="both"/>
              <w:rPr>
                <w:rFonts w:ascii="Tahoma" w:eastAsia="Times New Roman" w:hAnsi="Tahoma" w:cs="Tahoma"/>
                <w:szCs w:val="20"/>
              </w:rPr>
            </w:pPr>
          </w:p>
          <w:p w:rsidR="00D05F4B" w:rsidRDefault="00D05F4B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D05F4B" w:rsidRDefault="00D05F4B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D05F4B" w:rsidRDefault="00D05F4B" w:rsidP="00966C9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«_____»  _________________ 2024 года</w:t>
            </w:r>
          </w:p>
        </w:tc>
      </w:tr>
    </w:tbl>
    <w:p w:rsidR="006C6541" w:rsidRDefault="006C6541">
      <w:bookmarkStart w:id="0" w:name="_GoBack"/>
      <w:bookmarkEnd w:id="0"/>
    </w:p>
    <w:sectPr w:rsidR="006C6541" w:rsidSect="00D05F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F4B"/>
    <w:rsid w:val="006C6541"/>
    <w:rsid w:val="00D0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FC88C-BAE9-4E8E-9DE0-D1DFB2C7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F4B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05F4B"/>
    <w:pPr>
      <w:spacing w:after="120" w:line="480" w:lineRule="auto"/>
      <w:ind w:left="283"/>
    </w:pPr>
    <w:rPr>
      <w:rFonts w:ascii="Tahoma" w:eastAsia="Times New Roman" w:hAnsi="Tahoma" w:cs="Times New Roman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D05F4B"/>
    <w:rPr>
      <w:rFonts w:ascii="Tahoma" w:eastAsia="Times New Roman" w:hAnsi="Tahoma" w:cs="Times New Roman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Чурляева Ирина Николаевна</dc:creator>
  <cp:keywords/>
  <dc:description/>
  <cp:lastModifiedBy>Чурляева Ирина Николаевна</cp:lastModifiedBy>
  <cp:revision>1</cp:revision>
  <dcterms:created xsi:type="dcterms:W3CDTF">2024-09-06T09:37:00Z</dcterms:created>
  <dcterms:modified xsi:type="dcterms:W3CDTF">2024-09-06T09:37:00Z</dcterms:modified>
</cp:coreProperties>
</file>